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0E6B" w14:textId="3D2F03E8" w:rsidR="00A17C1E" w:rsidRDefault="00A17C1E" w:rsidP="00A17C1E">
      <w:pPr>
        <w:jc w:val="center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>令和３年度特別講演会</w:t>
      </w:r>
      <w:r w:rsidRPr="00A17C1E">
        <w:rPr>
          <w:rFonts w:hint="eastAsia"/>
          <w:sz w:val="24"/>
          <w:szCs w:val="24"/>
        </w:rPr>
        <w:t xml:space="preserve"> </w:t>
      </w:r>
      <w:r w:rsidRPr="00A17C1E">
        <w:rPr>
          <w:rFonts w:hint="eastAsia"/>
          <w:sz w:val="24"/>
          <w:szCs w:val="24"/>
        </w:rPr>
        <w:t>開催結果の概要</w:t>
      </w:r>
    </w:p>
    <w:p w14:paraId="4FB59F8A" w14:textId="77777777" w:rsidR="00940EA0" w:rsidRPr="00A17C1E" w:rsidRDefault="00940EA0" w:rsidP="00A17C1E">
      <w:pPr>
        <w:jc w:val="center"/>
        <w:rPr>
          <w:sz w:val="24"/>
          <w:szCs w:val="24"/>
        </w:rPr>
      </w:pPr>
    </w:p>
    <w:p w14:paraId="11C15C48" w14:textId="77777777" w:rsidR="00A17C1E" w:rsidRPr="00A17C1E" w:rsidRDefault="00A17C1E" w:rsidP="00A17C1E">
      <w:pPr>
        <w:pStyle w:val="a3"/>
        <w:numPr>
          <w:ilvl w:val="0"/>
          <w:numId w:val="1"/>
        </w:numPr>
        <w:spacing w:line="480" w:lineRule="exact"/>
        <w:ind w:leftChars="0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>日時</w:t>
      </w:r>
      <w:r w:rsidRPr="00A17C1E">
        <w:rPr>
          <w:rFonts w:hint="eastAsia"/>
          <w:sz w:val="24"/>
          <w:szCs w:val="24"/>
        </w:rPr>
        <w:t xml:space="preserve"> </w:t>
      </w:r>
      <w:r w:rsidRPr="00A17C1E">
        <w:rPr>
          <w:rFonts w:hint="eastAsia"/>
          <w:sz w:val="24"/>
          <w:szCs w:val="24"/>
        </w:rPr>
        <w:t>令和４年３月１日（火）</w:t>
      </w:r>
      <w:r w:rsidRPr="00A17C1E">
        <w:rPr>
          <w:rFonts w:hint="eastAsia"/>
          <w:sz w:val="24"/>
          <w:szCs w:val="24"/>
        </w:rPr>
        <w:t>1</w:t>
      </w:r>
      <w:r w:rsidRPr="00A17C1E">
        <w:rPr>
          <w:sz w:val="24"/>
          <w:szCs w:val="24"/>
        </w:rPr>
        <w:t>4</w:t>
      </w:r>
      <w:r w:rsidRPr="00A17C1E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A17C1E">
        <w:rPr>
          <w:rFonts w:hint="eastAsia"/>
          <w:sz w:val="24"/>
          <w:szCs w:val="24"/>
        </w:rPr>
        <w:t>0</w:t>
      </w:r>
      <w:r w:rsidRPr="00A17C1E">
        <w:rPr>
          <w:rFonts w:hint="eastAsia"/>
          <w:sz w:val="24"/>
          <w:szCs w:val="24"/>
        </w:rPr>
        <w:t>～</w:t>
      </w:r>
      <w:r w:rsidRPr="00A17C1E">
        <w:rPr>
          <w:rFonts w:hint="eastAsia"/>
          <w:sz w:val="24"/>
          <w:szCs w:val="24"/>
        </w:rPr>
        <w:t>1</w:t>
      </w:r>
      <w:r w:rsidRPr="00A17C1E">
        <w:rPr>
          <w:sz w:val="24"/>
          <w:szCs w:val="24"/>
        </w:rPr>
        <w:t>6</w:t>
      </w:r>
      <w:r w:rsidRPr="00A17C1E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2</w:t>
      </w:r>
      <w:r w:rsidRPr="00A17C1E">
        <w:rPr>
          <w:rFonts w:hint="eastAsia"/>
          <w:sz w:val="24"/>
          <w:szCs w:val="24"/>
        </w:rPr>
        <w:t>0</w:t>
      </w:r>
    </w:p>
    <w:p w14:paraId="41FDE762" w14:textId="77777777" w:rsidR="00A17C1E" w:rsidRPr="00A17C1E" w:rsidRDefault="00A17C1E" w:rsidP="00A17C1E">
      <w:pPr>
        <w:spacing w:line="480" w:lineRule="exact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 xml:space="preserve">2. </w:t>
      </w:r>
      <w:r w:rsidRPr="00A17C1E">
        <w:rPr>
          <w:rFonts w:hint="eastAsia"/>
          <w:sz w:val="24"/>
          <w:szCs w:val="24"/>
        </w:rPr>
        <w:t>場所</w:t>
      </w:r>
      <w:r w:rsidRPr="00A17C1E">
        <w:rPr>
          <w:rFonts w:hint="eastAsia"/>
          <w:sz w:val="24"/>
          <w:szCs w:val="24"/>
        </w:rPr>
        <w:t xml:space="preserve"> </w:t>
      </w:r>
      <w:r w:rsidRPr="00A17C1E">
        <w:rPr>
          <w:rFonts w:hint="eastAsia"/>
          <w:sz w:val="24"/>
          <w:szCs w:val="24"/>
        </w:rPr>
        <w:t>ホテルグランドアーク半蔵門</w:t>
      </w:r>
    </w:p>
    <w:p w14:paraId="44A28167" w14:textId="0B7BA572" w:rsidR="00A17C1E" w:rsidRPr="002046B5" w:rsidRDefault="00A17C1E" w:rsidP="00A17C1E">
      <w:pPr>
        <w:spacing w:line="480" w:lineRule="exact"/>
        <w:rPr>
          <w:color w:val="000000" w:themeColor="text1"/>
          <w:sz w:val="24"/>
          <w:szCs w:val="24"/>
        </w:rPr>
      </w:pPr>
      <w:r w:rsidRPr="002046B5">
        <w:rPr>
          <w:rFonts w:hint="eastAsia"/>
          <w:color w:val="000000" w:themeColor="text1"/>
          <w:sz w:val="24"/>
          <w:szCs w:val="24"/>
        </w:rPr>
        <w:t xml:space="preserve">3. </w:t>
      </w:r>
      <w:r w:rsidR="00F20F5C" w:rsidRPr="002046B5">
        <w:rPr>
          <w:rFonts w:hint="eastAsia"/>
          <w:color w:val="000000" w:themeColor="text1"/>
          <w:sz w:val="24"/>
          <w:szCs w:val="24"/>
        </w:rPr>
        <w:t>参加</w:t>
      </w:r>
      <w:r w:rsidR="00F0267A" w:rsidRPr="002046B5">
        <w:rPr>
          <w:rFonts w:hint="eastAsia"/>
          <w:color w:val="000000" w:themeColor="text1"/>
          <w:sz w:val="24"/>
          <w:szCs w:val="24"/>
        </w:rPr>
        <w:t>総数</w:t>
      </w:r>
      <w:r w:rsidRPr="002046B5">
        <w:rPr>
          <w:rFonts w:hint="eastAsia"/>
          <w:color w:val="000000" w:themeColor="text1"/>
          <w:sz w:val="24"/>
          <w:szCs w:val="24"/>
        </w:rPr>
        <w:t xml:space="preserve"> </w:t>
      </w:r>
      <w:r w:rsidRPr="002046B5">
        <w:rPr>
          <w:color w:val="000000" w:themeColor="text1"/>
          <w:sz w:val="24"/>
          <w:szCs w:val="24"/>
        </w:rPr>
        <w:t>：</w:t>
      </w:r>
      <w:r w:rsidR="00D86658" w:rsidRPr="002046B5">
        <w:rPr>
          <w:rFonts w:hint="eastAsia"/>
          <w:color w:val="000000" w:themeColor="text1"/>
          <w:sz w:val="24"/>
          <w:szCs w:val="24"/>
        </w:rPr>
        <w:t>114</w:t>
      </w:r>
      <w:r w:rsidR="009B3167" w:rsidRPr="002046B5">
        <w:rPr>
          <w:color w:val="000000" w:themeColor="text1"/>
          <w:sz w:val="24"/>
          <w:szCs w:val="24"/>
        </w:rPr>
        <w:t>名（</w:t>
      </w:r>
      <w:r w:rsidRPr="002046B5">
        <w:rPr>
          <w:color w:val="000000" w:themeColor="text1"/>
          <w:sz w:val="24"/>
          <w:szCs w:val="24"/>
        </w:rPr>
        <w:t>会場</w:t>
      </w:r>
      <w:r w:rsidR="00124179" w:rsidRPr="002046B5">
        <w:rPr>
          <w:color w:val="000000" w:themeColor="text1"/>
          <w:sz w:val="24"/>
          <w:szCs w:val="24"/>
        </w:rPr>
        <w:t>：</w:t>
      </w:r>
      <w:r w:rsidR="00D86658" w:rsidRPr="002046B5">
        <w:rPr>
          <w:rFonts w:hint="eastAsia"/>
          <w:color w:val="000000" w:themeColor="text1"/>
          <w:sz w:val="24"/>
          <w:szCs w:val="24"/>
        </w:rPr>
        <w:t>54</w:t>
      </w:r>
      <w:r w:rsidRPr="002046B5">
        <w:rPr>
          <w:rFonts w:hint="eastAsia"/>
          <w:color w:val="000000" w:themeColor="text1"/>
          <w:sz w:val="24"/>
          <w:szCs w:val="24"/>
        </w:rPr>
        <w:t>名</w:t>
      </w:r>
      <w:r w:rsidR="009B3167" w:rsidRPr="002046B5">
        <w:rPr>
          <w:rFonts w:hint="eastAsia"/>
          <w:color w:val="000000" w:themeColor="text1"/>
          <w:sz w:val="24"/>
          <w:szCs w:val="24"/>
        </w:rPr>
        <w:t>、</w:t>
      </w:r>
      <w:r w:rsidRPr="002046B5">
        <w:rPr>
          <w:color w:val="000000" w:themeColor="text1"/>
          <w:sz w:val="24"/>
          <w:szCs w:val="24"/>
        </w:rPr>
        <w:t>オンライン</w:t>
      </w:r>
      <w:r w:rsidR="00124179" w:rsidRPr="002046B5">
        <w:rPr>
          <w:color w:val="000000" w:themeColor="text1"/>
          <w:sz w:val="24"/>
          <w:szCs w:val="24"/>
        </w:rPr>
        <w:t>：</w:t>
      </w:r>
      <w:r w:rsidR="00D86658" w:rsidRPr="002046B5">
        <w:rPr>
          <w:rFonts w:hint="eastAsia"/>
          <w:color w:val="000000" w:themeColor="text1"/>
          <w:sz w:val="24"/>
          <w:szCs w:val="24"/>
        </w:rPr>
        <w:t>60</w:t>
      </w:r>
      <w:r w:rsidRPr="002046B5">
        <w:rPr>
          <w:color w:val="000000" w:themeColor="text1"/>
          <w:sz w:val="24"/>
          <w:szCs w:val="24"/>
        </w:rPr>
        <w:t>名</w:t>
      </w:r>
      <w:r w:rsidR="009B3167" w:rsidRPr="002046B5">
        <w:rPr>
          <w:color w:val="000000" w:themeColor="text1"/>
          <w:sz w:val="24"/>
          <w:szCs w:val="24"/>
        </w:rPr>
        <w:t>）</w:t>
      </w:r>
    </w:p>
    <w:p w14:paraId="294B2E5A" w14:textId="77777777" w:rsidR="00A17C1E" w:rsidRDefault="00A17C1E" w:rsidP="00B9374B">
      <w:pPr>
        <w:spacing w:line="480" w:lineRule="exact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 xml:space="preserve">4. </w:t>
      </w:r>
      <w:r w:rsidRPr="00A17C1E">
        <w:rPr>
          <w:rFonts w:hint="eastAsia"/>
          <w:sz w:val="24"/>
          <w:szCs w:val="24"/>
        </w:rPr>
        <w:t>講演</w:t>
      </w:r>
    </w:p>
    <w:p w14:paraId="443DF5AE" w14:textId="77777777" w:rsidR="00B9374B" w:rsidRDefault="00B9374B" w:rsidP="00B9374B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第一部　</w:t>
      </w:r>
      <w:r w:rsidRPr="00B9374B">
        <w:rPr>
          <w:bCs/>
          <w:sz w:val="24"/>
          <w:szCs w:val="24"/>
        </w:rPr>
        <w:t>研究所の現状と展望</w:t>
      </w:r>
    </w:p>
    <w:p w14:paraId="1806FCE3" w14:textId="77777777" w:rsidR="00A17C1E" w:rsidRPr="00A17C1E" w:rsidRDefault="00B9374B" w:rsidP="00B9374B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7C1E" w:rsidRPr="00A17C1E">
        <w:rPr>
          <w:rFonts w:hint="eastAsia"/>
          <w:sz w:val="24"/>
          <w:szCs w:val="24"/>
        </w:rPr>
        <w:t>港湾空港技術研究所の現状と展望</w:t>
      </w:r>
    </w:p>
    <w:p w14:paraId="5F2060C9" w14:textId="1A5FBBBB" w:rsidR="00A17C1E" w:rsidRPr="00A17C1E" w:rsidRDefault="00A17C1E" w:rsidP="00B9374B">
      <w:pPr>
        <w:spacing w:line="400" w:lineRule="exact"/>
        <w:ind w:leftChars="300" w:left="2070" w:hangingChars="600" w:hanging="1440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>高野　誠紀（国立研究開発法人</w:t>
      </w:r>
      <w:r w:rsidR="003F483A">
        <w:rPr>
          <w:rFonts w:hint="eastAsia"/>
          <w:sz w:val="24"/>
          <w:szCs w:val="24"/>
        </w:rPr>
        <w:t xml:space="preserve"> </w:t>
      </w:r>
      <w:r w:rsidRPr="00A17C1E">
        <w:rPr>
          <w:rFonts w:hint="eastAsia"/>
          <w:sz w:val="24"/>
          <w:szCs w:val="24"/>
        </w:rPr>
        <w:t>海上・港湾・航空技術研究所</w:t>
      </w:r>
      <w:r w:rsidRPr="00A17C1E">
        <w:rPr>
          <w:rFonts w:hint="eastAsia"/>
          <w:sz w:val="24"/>
          <w:szCs w:val="24"/>
        </w:rPr>
        <w:t xml:space="preserve"> </w:t>
      </w:r>
      <w:r w:rsidRPr="00A17C1E">
        <w:rPr>
          <w:rFonts w:hint="eastAsia"/>
          <w:sz w:val="24"/>
          <w:szCs w:val="24"/>
        </w:rPr>
        <w:t>港湾空港技術研究所長）</w:t>
      </w:r>
    </w:p>
    <w:p w14:paraId="782DF46E" w14:textId="77777777" w:rsidR="00A17C1E" w:rsidRPr="00A17C1E" w:rsidRDefault="00B9374B" w:rsidP="00B9374B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・国土技術政策総合研究所の現状と展望</w:t>
      </w:r>
    </w:p>
    <w:p w14:paraId="16071201" w14:textId="67CA8175" w:rsidR="00A17C1E" w:rsidRDefault="00A17C1E" w:rsidP="00B9374B">
      <w:pPr>
        <w:spacing w:line="480" w:lineRule="exact"/>
        <w:ind w:firstLineChars="300" w:firstLine="720"/>
        <w:rPr>
          <w:sz w:val="24"/>
          <w:szCs w:val="24"/>
        </w:rPr>
      </w:pPr>
      <w:r w:rsidRPr="00A17C1E">
        <w:rPr>
          <w:rFonts w:hint="eastAsia"/>
          <w:sz w:val="24"/>
          <w:szCs w:val="24"/>
        </w:rPr>
        <w:t>坂　克人（国土交通省国土技術政策総合研究所副所長）</w:t>
      </w:r>
      <w:bookmarkStart w:id="0" w:name="_GoBack"/>
      <w:bookmarkEnd w:id="0"/>
    </w:p>
    <w:p w14:paraId="284A7586" w14:textId="77777777" w:rsidR="00B9374B" w:rsidRPr="00B9374B" w:rsidRDefault="00B9374B" w:rsidP="00B9374B">
      <w:pPr>
        <w:spacing w:line="480" w:lineRule="exact"/>
        <w:ind w:firstLineChars="100" w:firstLine="240"/>
        <w:rPr>
          <w:bCs/>
          <w:sz w:val="24"/>
          <w:szCs w:val="24"/>
        </w:rPr>
      </w:pPr>
      <w:r w:rsidRPr="00B9374B">
        <w:rPr>
          <w:bCs/>
          <w:sz w:val="24"/>
          <w:szCs w:val="24"/>
        </w:rPr>
        <w:t xml:space="preserve">第二部　</w:t>
      </w:r>
      <w:r w:rsidRPr="00B9374B">
        <w:rPr>
          <w:rFonts w:hint="eastAsia"/>
          <w:bCs/>
          <w:sz w:val="24"/>
          <w:szCs w:val="24"/>
        </w:rPr>
        <w:t>技術者教育について</w:t>
      </w:r>
    </w:p>
    <w:p w14:paraId="4B8B6242" w14:textId="521B951D" w:rsidR="00A17C1E" w:rsidRPr="00A17C1E" w:rsidRDefault="00ED4E5B" w:rsidP="00B9374B">
      <w:pPr>
        <w:spacing w:line="480" w:lineRule="exact"/>
        <w:ind w:firstLineChars="100" w:firstLine="240"/>
        <w:rPr>
          <w:sz w:val="24"/>
          <w:szCs w:val="24"/>
        </w:rPr>
      </w:pPr>
      <w:r w:rsidRPr="00ED4E5B"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7B7A8973" wp14:editId="654249BA">
            <wp:simplePos x="0" y="0"/>
            <wp:positionH relativeFrom="margin">
              <wp:posOffset>3657600</wp:posOffset>
            </wp:positionH>
            <wp:positionV relativeFrom="paragraph">
              <wp:posOffset>291465</wp:posOffset>
            </wp:positionV>
            <wp:extent cx="1899920" cy="2851150"/>
            <wp:effectExtent l="635" t="0" r="5715" b="5715"/>
            <wp:wrapTight wrapText="bothSides">
              <wp:wrapPolygon edited="0">
                <wp:start x="7" y="21605"/>
                <wp:lineTo x="21448" y="21605"/>
                <wp:lineTo x="21448" y="101"/>
                <wp:lineTo x="7" y="101"/>
                <wp:lineTo x="7" y="21605"/>
              </wp:wrapPolygon>
            </wp:wrapTight>
            <wp:docPr id="13" name="図 13" descr="C:\Users\w191191\AppData\Local\Microsoft\Windows\INetCache\IE\GFCXWU9J\CIMG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91191\AppData\Local\Microsoft\Windows\INetCache\IE\GFCXWU9J\CIMG6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6"/>
                    <a:stretch/>
                  </pic:blipFill>
                  <pic:spPr bwMode="auto">
                    <a:xfrm rot="5400000">
                      <a:off x="0" y="0"/>
                      <a:ext cx="189992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4B">
        <w:rPr>
          <w:rFonts w:hint="eastAsia"/>
          <w:sz w:val="24"/>
          <w:szCs w:val="24"/>
        </w:rPr>
        <w:t>・</w:t>
      </w:r>
      <w:r w:rsidR="00A17C1E" w:rsidRPr="00A17C1E">
        <w:rPr>
          <w:rFonts w:hint="eastAsia"/>
          <w:sz w:val="24"/>
          <w:szCs w:val="24"/>
        </w:rPr>
        <w:t>技術者教育～海外を含む新たな動向と我が国における産学連携について～</w:t>
      </w:r>
    </w:p>
    <w:p w14:paraId="3D4549E1" w14:textId="11E4B2AF" w:rsidR="00A17C1E" w:rsidRDefault="00D74483" w:rsidP="00B9374B">
      <w:pPr>
        <w:spacing w:line="400" w:lineRule="exact"/>
        <w:ind w:leftChars="300" w:left="2310" w:hangingChars="700" w:hanging="1680"/>
        <w:rPr>
          <w:sz w:val="24"/>
          <w:szCs w:val="24"/>
        </w:rPr>
      </w:pPr>
      <w:r w:rsidRPr="00257D4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A31CD" wp14:editId="135CA4B1">
                <wp:simplePos x="0" y="0"/>
                <wp:positionH relativeFrom="margin">
                  <wp:posOffset>3308350</wp:posOffset>
                </wp:positionH>
                <wp:positionV relativeFrom="paragraph">
                  <wp:posOffset>2418715</wp:posOffset>
                </wp:positionV>
                <wp:extent cx="2484120" cy="33528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D680C" w14:textId="77777777" w:rsidR="00ED4E5B" w:rsidRPr="00C51B83" w:rsidRDefault="00ED4E5B" w:rsidP="00ED4E5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国総研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坂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0A31CD" id="正方形/長方形 18" o:spid="_x0000_s1026" style="position:absolute;left:0;text-align:left;margin-left:260.5pt;margin-top:190.45pt;width:195.6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" filled="f" stroked="f" strokeweight="1pt">
                <v:textbox>
                  <w:txbxContent>
                    <w:p w14:paraId="2DED680C" w14:textId="77777777" w:rsidR="00ED4E5B" w:rsidRPr="00C51B83" w:rsidRDefault="00ED4E5B" w:rsidP="00ED4E5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国総研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坂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7D4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4472B" wp14:editId="49A70FD7">
                <wp:simplePos x="0" y="0"/>
                <wp:positionH relativeFrom="margin">
                  <wp:posOffset>920750</wp:posOffset>
                </wp:positionH>
                <wp:positionV relativeFrom="paragraph">
                  <wp:posOffset>2399665</wp:posOffset>
                </wp:positionV>
                <wp:extent cx="1402080" cy="33528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43FC6" w14:textId="77777777" w:rsidR="00ED4E5B" w:rsidRPr="00C51B83" w:rsidRDefault="00ED4E5B" w:rsidP="00ED4E5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港空研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高野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E4472B" id="正方形/長方形 16" o:spid="_x0000_s1027" style="position:absolute;left:0;text-align:left;margin-left:72.5pt;margin-top:188.95pt;width:110.4pt;height:2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" filled="f" stroked="f" strokeweight="1pt">
                <v:textbox>
                  <w:txbxContent>
                    <w:p w14:paraId="7FD43FC6" w14:textId="77777777" w:rsidR="00ED4E5B" w:rsidRPr="00C51B83" w:rsidRDefault="00ED4E5B" w:rsidP="00ED4E5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港空研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高野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E5B" w:rsidRPr="00ED4E5B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138E16F" wp14:editId="660E1A59">
            <wp:simplePos x="0" y="0"/>
            <wp:positionH relativeFrom="column">
              <wp:posOffset>120650</wp:posOffset>
            </wp:positionH>
            <wp:positionV relativeFrom="paragraph">
              <wp:posOffset>450850</wp:posOffset>
            </wp:positionV>
            <wp:extent cx="2998467" cy="1900457"/>
            <wp:effectExtent l="0" t="0" r="0" b="5080"/>
            <wp:wrapSquare wrapText="bothSides"/>
            <wp:docPr id="10" name="図 10" descr="C:\Users\w191191\Pictures\高野CIMG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w191191\Pictures\高野CIMG6070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r="2509"/>
                    <a:stretch/>
                  </pic:blipFill>
                  <pic:spPr bwMode="auto">
                    <a:xfrm>
                      <a:off x="0" y="0"/>
                      <a:ext cx="2998467" cy="19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7C1E" w:rsidRPr="00A17C1E">
        <w:rPr>
          <w:rFonts w:hint="eastAsia"/>
          <w:sz w:val="24"/>
          <w:szCs w:val="24"/>
        </w:rPr>
        <w:t>日下部　治（東京工業大学名誉教授，アジア土木学協会連合協議会</w:t>
      </w:r>
      <w:r w:rsidR="00A17C1E" w:rsidRPr="00A17C1E">
        <w:rPr>
          <w:rFonts w:hint="eastAsia"/>
          <w:sz w:val="24"/>
          <w:szCs w:val="24"/>
        </w:rPr>
        <w:t>(ACECC)</w:t>
      </w:r>
      <w:r w:rsidR="00A17C1E" w:rsidRPr="00A17C1E">
        <w:rPr>
          <w:rFonts w:hint="eastAsia"/>
          <w:sz w:val="24"/>
          <w:szCs w:val="24"/>
        </w:rPr>
        <w:t>前会長）</w:t>
      </w:r>
    </w:p>
    <w:p w14:paraId="0C51ECC9" w14:textId="265DDEBC" w:rsidR="00623A7E" w:rsidRDefault="00D74483" w:rsidP="00ED4E5B">
      <w:pPr>
        <w:spacing w:line="400" w:lineRule="exact"/>
        <w:ind w:left="2309" w:hangingChars="962" w:hanging="2309"/>
        <w:rPr>
          <w:sz w:val="24"/>
          <w:szCs w:val="24"/>
        </w:rPr>
      </w:pPr>
      <w:r w:rsidRPr="00257D4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BEC06D" wp14:editId="02F2130E">
                <wp:simplePos x="0" y="0"/>
                <wp:positionH relativeFrom="margin">
                  <wp:posOffset>590550</wp:posOffset>
                </wp:positionH>
                <wp:positionV relativeFrom="paragraph">
                  <wp:posOffset>4805680</wp:posOffset>
                </wp:positionV>
                <wp:extent cx="1744980" cy="31242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1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2BAD4" w14:textId="77777777" w:rsidR="00CD7E3C" w:rsidRPr="00C51B83" w:rsidRDefault="00CD7E3C" w:rsidP="00CD7E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BEC06D" id="正方形/長方形 22" o:spid="_x0000_s1028" style="position:absolute;left:0;text-align:left;margin-left:46.5pt;margin-top:378.4pt;width:137.4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" filled="f" stroked="f" strokeweight="1pt">
                <v:textbox>
                  <w:txbxContent>
                    <w:p w14:paraId="6BB2BAD4" w14:textId="77777777" w:rsidR="00CD7E3C" w:rsidRPr="00C51B83" w:rsidRDefault="00CD7E3C" w:rsidP="00CD7E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E3C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281703A" wp14:editId="0608A412">
            <wp:simplePos x="0" y="0"/>
            <wp:positionH relativeFrom="column">
              <wp:posOffset>3147060</wp:posOffset>
            </wp:positionH>
            <wp:positionV relativeFrom="paragraph">
              <wp:posOffset>2636520</wp:posOffset>
            </wp:positionV>
            <wp:extent cx="289560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3C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06E6F162" wp14:editId="5FD86778">
            <wp:simplePos x="0" y="0"/>
            <wp:positionH relativeFrom="column">
              <wp:posOffset>99060</wp:posOffset>
            </wp:positionH>
            <wp:positionV relativeFrom="paragraph">
              <wp:posOffset>2649220</wp:posOffset>
            </wp:positionV>
            <wp:extent cx="288226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4" y="21404"/>
                <wp:lineTo x="21414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F246D" w14:textId="0067BA2C" w:rsidR="00623A7E" w:rsidRDefault="00CD7E3C" w:rsidP="00940EA0">
      <w:pPr>
        <w:spacing w:line="400" w:lineRule="exact"/>
        <w:ind w:left="2309" w:hangingChars="962" w:hanging="2309"/>
        <w:rPr>
          <w:sz w:val="24"/>
          <w:szCs w:val="24"/>
        </w:rPr>
      </w:pPr>
      <w:r w:rsidRPr="00257D4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82B86" wp14:editId="707F4AE1">
                <wp:simplePos x="0" y="0"/>
                <wp:positionH relativeFrom="margin">
                  <wp:posOffset>3409950</wp:posOffset>
                </wp:positionH>
                <wp:positionV relativeFrom="paragraph">
                  <wp:posOffset>2310765</wp:posOffset>
                </wp:positionV>
                <wp:extent cx="2484120" cy="33528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B5606" w14:textId="77777777" w:rsidR="00CD7E3C" w:rsidRPr="00C51B83" w:rsidRDefault="00CD7E3C" w:rsidP="00CD7E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東工大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名誉教授・日下部先生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782B86" id="正方形/長方形 23" o:spid="_x0000_s1029" style="position:absolute;left:0;text-align:left;margin-left:268.5pt;margin-top:181.95pt;width:195.6pt;height:26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" filled="f" stroked="f" strokeweight="1pt">
                <v:textbox>
                  <w:txbxContent>
                    <w:p w14:paraId="76DB5606" w14:textId="77777777" w:rsidR="00CD7E3C" w:rsidRPr="00C51B83" w:rsidRDefault="00CD7E3C" w:rsidP="00CD7E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東工大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名誉教授・日下部先生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3A7E" w:rsidSect="00940EA0">
      <w:pgSz w:w="11906" w:h="16838" w:code="9"/>
      <w:pgMar w:top="1418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B012" w14:textId="77777777" w:rsidR="00794A88" w:rsidRDefault="00794A88" w:rsidP="00A17C1E">
      <w:r>
        <w:separator/>
      </w:r>
    </w:p>
  </w:endnote>
  <w:endnote w:type="continuationSeparator" w:id="0">
    <w:p w14:paraId="77B33B66" w14:textId="77777777" w:rsidR="00794A88" w:rsidRDefault="00794A88" w:rsidP="00A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E9E3" w14:textId="77777777" w:rsidR="00794A88" w:rsidRDefault="00794A88" w:rsidP="00A17C1E">
      <w:r>
        <w:separator/>
      </w:r>
    </w:p>
  </w:footnote>
  <w:footnote w:type="continuationSeparator" w:id="0">
    <w:p w14:paraId="02C4B145" w14:textId="77777777" w:rsidR="00794A88" w:rsidRDefault="00794A88" w:rsidP="00A1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C1"/>
    <w:multiLevelType w:val="hybridMultilevel"/>
    <w:tmpl w:val="37DA2D1E"/>
    <w:lvl w:ilvl="0" w:tplc="CF72D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1E"/>
    <w:rsid w:val="000671FE"/>
    <w:rsid w:val="00071878"/>
    <w:rsid w:val="0011638D"/>
    <w:rsid w:val="00124179"/>
    <w:rsid w:val="00195A4E"/>
    <w:rsid w:val="002046B5"/>
    <w:rsid w:val="002065EA"/>
    <w:rsid w:val="002422DD"/>
    <w:rsid w:val="00257D45"/>
    <w:rsid w:val="003D2F1E"/>
    <w:rsid w:val="003F483A"/>
    <w:rsid w:val="003F5314"/>
    <w:rsid w:val="0040096C"/>
    <w:rsid w:val="0040278C"/>
    <w:rsid w:val="0056030D"/>
    <w:rsid w:val="00593564"/>
    <w:rsid w:val="00623A7E"/>
    <w:rsid w:val="006A00B5"/>
    <w:rsid w:val="006A6C02"/>
    <w:rsid w:val="00714CC3"/>
    <w:rsid w:val="00794A88"/>
    <w:rsid w:val="007A73E1"/>
    <w:rsid w:val="007A76C4"/>
    <w:rsid w:val="008474E0"/>
    <w:rsid w:val="00876419"/>
    <w:rsid w:val="008A2133"/>
    <w:rsid w:val="00940EA0"/>
    <w:rsid w:val="009B3167"/>
    <w:rsid w:val="009F52D7"/>
    <w:rsid w:val="00A17C1E"/>
    <w:rsid w:val="00A57C15"/>
    <w:rsid w:val="00B9374B"/>
    <w:rsid w:val="00C106FC"/>
    <w:rsid w:val="00C468E9"/>
    <w:rsid w:val="00C51258"/>
    <w:rsid w:val="00C51B83"/>
    <w:rsid w:val="00CA36C1"/>
    <w:rsid w:val="00CC0713"/>
    <w:rsid w:val="00CD7E3C"/>
    <w:rsid w:val="00CF4322"/>
    <w:rsid w:val="00D24DDA"/>
    <w:rsid w:val="00D36F7D"/>
    <w:rsid w:val="00D51994"/>
    <w:rsid w:val="00D74483"/>
    <w:rsid w:val="00D86658"/>
    <w:rsid w:val="00E00405"/>
    <w:rsid w:val="00E22E17"/>
    <w:rsid w:val="00E4534E"/>
    <w:rsid w:val="00ED4E5B"/>
    <w:rsid w:val="00F0267A"/>
    <w:rsid w:val="00F20F5C"/>
    <w:rsid w:val="00FC7E08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660FD"/>
  <w15:chartTrackingRefBased/>
  <w15:docId w15:val="{82F590E6-F2DD-43E4-AEFC-29436F2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7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C1E"/>
  </w:style>
  <w:style w:type="paragraph" w:styleId="a6">
    <w:name w:val="footer"/>
    <w:basedOn w:val="a"/>
    <w:link w:val="a7"/>
    <w:uiPriority w:val="99"/>
    <w:unhideWhenUsed/>
    <w:rsid w:val="00A17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C1E"/>
  </w:style>
  <w:style w:type="paragraph" w:styleId="a8">
    <w:name w:val="Balloon Text"/>
    <w:basedOn w:val="a"/>
    <w:link w:val="a9"/>
    <w:uiPriority w:val="99"/>
    <w:semiHidden/>
    <w:unhideWhenUsed/>
    <w:rsid w:val="003D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若築建設(株)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若築建設(株)</dc:creator>
  <cp:keywords/>
  <dc:description/>
  <cp:lastModifiedBy>若築建設(株)</cp:lastModifiedBy>
  <cp:revision>2</cp:revision>
  <cp:lastPrinted>2022-03-11T01:27:00Z</cp:lastPrinted>
  <dcterms:created xsi:type="dcterms:W3CDTF">2022-03-11T01:30:00Z</dcterms:created>
  <dcterms:modified xsi:type="dcterms:W3CDTF">2022-03-11T01:30:00Z</dcterms:modified>
</cp:coreProperties>
</file>